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9D" w:rsidRDefault="007A0E9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3BFB" w:rsidRPr="007A0E9D" w:rsidRDefault="00A8222D" w:rsidP="00A822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E9D">
        <w:rPr>
          <w:rFonts w:ascii="Times New Roman" w:hAnsi="Times New Roman" w:cs="Times New Roman"/>
          <w:b/>
          <w:sz w:val="32"/>
          <w:szCs w:val="32"/>
        </w:rPr>
        <w:t xml:space="preserve">COMMISSIONE CONSILIARE  </w:t>
      </w:r>
      <w:r w:rsidR="005D6A23">
        <w:rPr>
          <w:rFonts w:ascii="Times New Roman" w:hAnsi="Times New Roman" w:cs="Times New Roman"/>
          <w:b/>
          <w:sz w:val="32"/>
          <w:szCs w:val="32"/>
        </w:rPr>
        <w:t xml:space="preserve">CULTURA - PARI OPPORTUNITA’ </w:t>
      </w:r>
      <w:r w:rsidR="00735BC1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5D6A23">
        <w:rPr>
          <w:rFonts w:ascii="Times New Roman" w:hAnsi="Times New Roman" w:cs="Times New Roman"/>
          <w:b/>
          <w:sz w:val="32"/>
          <w:szCs w:val="32"/>
        </w:rPr>
        <w:t>POLITICHE GIOVANILI E SPORT</w:t>
      </w: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222D" w:rsidRPr="007A0E9D" w:rsidRDefault="00A8222D" w:rsidP="00A822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A0E9D" w:rsidRPr="007A0E9D" w:rsidTr="007A0E9D">
        <w:tc>
          <w:tcPr>
            <w:tcW w:w="4889" w:type="dxa"/>
          </w:tcPr>
          <w:p w:rsidR="007A0E9D" w:rsidRPr="007A0E9D" w:rsidRDefault="00735BC1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BONORI ELISA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89" w:type="dxa"/>
          </w:tcPr>
          <w:p w:rsidR="007A0E9D" w:rsidRP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PRESIDENTE</w:t>
            </w: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735BC1" w:rsidP="005D6A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COCCONI MARCO</w:t>
            </w:r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735BC1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FONTANESI DANIELE</w:t>
            </w:r>
          </w:p>
        </w:tc>
        <w:tc>
          <w:tcPr>
            <w:tcW w:w="4889" w:type="dxa"/>
          </w:tcPr>
          <w:p w:rsid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MAGGIORANZA 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0E9D" w:rsidRPr="007A0E9D" w:rsidTr="007A0E9D">
        <w:tc>
          <w:tcPr>
            <w:tcW w:w="4889" w:type="dxa"/>
          </w:tcPr>
          <w:p w:rsidR="007A0E9D" w:rsidRPr="007A0E9D" w:rsidRDefault="00735BC1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SPANO’ ALESSANDRO</w:t>
            </w:r>
            <w:bookmarkStart w:id="0" w:name="_GoBack"/>
            <w:bookmarkEnd w:id="0"/>
            <w:r w:rsidR="007A0E9D"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889" w:type="dxa"/>
          </w:tcPr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 xml:space="preserve">CONSIGLIERE DI </w:t>
            </w:r>
          </w:p>
          <w:p w:rsidR="007A0E9D" w:rsidRDefault="007A0E9D" w:rsidP="007A0E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E9D">
              <w:rPr>
                <w:rFonts w:ascii="Times New Roman" w:hAnsi="Times New Roman" w:cs="Times New Roman"/>
                <w:sz w:val="32"/>
                <w:szCs w:val="32"/>
              </w:rPr>
              <w:t>MINORANZA</w:t>
            </w:r>
          </w:p>
          <w:p w:rsidR="007A0E9D" w:rsidRPr="007A0E9D" w:rsidRDefault="007A0E9D" w:rsidP="00A8222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8222D" w:rsidRDefault="00A8222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E9D" w:rsidRPr="00A8222D" w:rsidRDefault="007A0E9D" w:rsidP="00A82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Pr="00A8222D" w:rsidRDefault="00A8222D" w:rsidP="00A822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2D" w:rsidRDefault="00A8222D"/>
    <w:p w:rsidR="00A8222D" w:rsidRDefault="00A8222D"/>
    <w:p w:rsidR="00A8222D" w:rsidRDefault="00A8222D"/>
    <w:sectPr w:rsidR="00A822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A"/>
    <w:rsid w:val="004B6F51"/>
    <w:rsid w:val="005D6A23"/>
    <w:rsid w:val="00735BC1"/>
    <w:rsid w:val="007A0E9D"/>
    <w:rsid w:val="00993BFB"/>
    <w:rsid w:val="00A8222D"/>
    <w:rsid w:val="00D751FA"/>
    <w:rsid w:val="00F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3</cp:revision>
  <dcterms:created xsi:type="dcterms:W3CDTF">2017-10-02T09:14:00Z</dcterms:created>
  <dcterms:modified xsi:type="dcterms:W3CDTF">2017-10-02T09:15:00Z</dcterms:modified>
</cp:coreProperties>
</file>